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6B030" w14:textId="77777777" w:rsidR="00535727" w:rsidRPr="00E136EE" w:rsidRDefault="00535727" w:rsidP="001826C7">
      <w:pPr>
        <w:pStyle w:val="NormalWeb"/>
        <w:spacing w:line="276" w:lineRule="auto"/>
        <w:rPr>
          <w:rFonts w:ascii="Times New Roman" w:hAnsi="Times New Roman"/>
          <w:sz w:val="24"/>
          <w:szCs w:val="24"/>
        </w:rPr>
      </w:pPr>
      <w:r w:rsidRPr="00E136EE">
        <w:rPr>
          <w:rStyle w:val="Strong"/>
          <w:rFonts w:ascii="Times New Roman" w:hAnsi="Times New Roman"/>
          <w:sz w:val="24"/>
          <w:szCs w:val="24"/>
        </w:rPr>
        <w:t>CORDEX–Africa Climate Analysis Workshop 6-a</w:t>
      </w:r>
    </w:p>
    <w:p w14:paraId="4901FFC6" w14:textId="77777777" w:rsidR="00535727" w:rsidRPr="00E136EE" w:rsidRDefault="00535727" w:rsidP="001826C7">
      <w:pPr>
        <w:pStyle w:val="NormalWeb"/>
        <w:spacing w:line="276" w:lineRule="auto"/>
        <w:rPr>
          <w:rFonts w:ascii="Times New Roman" w:hAnsi="Times New Roman"/>
          <w:sz w:val="24"/>
          <w:szCs w:val="24"/>
        </w:rPr>
      </w:pPr>
      <w:r w:rsidRPr="00E136EE">
        <w:rPr>
          <w:rStyle w:val="Strong"/>
          <w:rFonts w:ascii="Times New Roman" w:hAnsi="Times New Roman"/>
          <w:sz w:val="24"/>
          <w:szCs w:val="24"/>
        </w:rPr>
        <w:t xml:space="preserve">12-16 February 2018, </w:t>
      </w:r>
      <w:proofErr w:type="spellStart"/>
      <w:r w:rsidRPr="00E136EE">
        <w:rPr>
          <w:rStyle w:val="Strong"/>
          <w:rFonts w:ascii="Times New Roman" w:hAnsi="Times New Roman"/>
          <w:sz w:val="24"/>
          <w:szCs w:val="24"/>
        </w:rPr>
        <w:t>Tsogo</w:t>
      </w:r>
      <w:proofErr w:type="spellEnd"/>
      <w:r w:rsidRPr="00E136EE">
        <w:rPr>
          <w:rStyle w:val="Strong"/>
          <w:rFonts w:ascii="Times New Roman" w:hAnsi="Times New Roman"/>
          <w:sz w:val="24"/>
          <w:szCs w:val="24"/>
        </w:rPr>
        <w:t xml:space="preserve"> Sun Newlands, Cape Town</w:t>
      </w:r>
    </w:p>
    <w:p w14:paraId="6CBE1CB4" w14:textId="77777777" w:rsidR="00535727" w:rsidRPr="00E136EE" w:rsidRDefault="00535727" w:rsidP="001826C7">
      <w:pPr>
        <w:spacing w:line="276" w:lineRule="auto"/>
        <w:rPr>
          <w:rFonts w:ascii="Times New Roman" w:hAnsi="Times New Roman" w:cs="Times New Roman"/>
        </w:rPr>
      </w:pPr>
    </w:p>
    <w:p w14:paraId="5460140F" w14:textId="77777777" w:rsidR="00535727" w:rsidRPr="00E136EE" w:rsidRDefault="00535727" w:rsidP="001826C7">
      <w:pPr>
        <w:spacing w:line="276" w:lineRule="auto"/>
        <w:rPr>
          <w:rFonts w:ascii="Times New Roman" w:hAnsi="Times New Roman" w:cs="Times New Roman"/>
        </w:rPr>
      </w:pPr>
      <w:r w:rsidRPr="00E136EE">
        <w:rPr>
          <w:rFonts w:ascii="Times New Roman" w:hAnsi="Times New Roman" w:cs="Times New Roman"/>
        </w:rPr>
        <w:t xml:space="preserve">The purpose of this </w:t>
      </w:r>
      <w:proofErr w:type="spellStart"/>
      <w:r w:rsidRPr="00E136EE">
        <w:rPr>
          <w:rFonts w:ascii="Times New Roman" w:hAnsi="Times New Roman" w:cs="Times New Roman"/>
        </w:rPr>
        <w:t>writeshop</w:t>
      </w:r>
      <w:proofErr w:type="spellEnd"/>
      <w:r w:rsidRPr="00E136EE">
        <w:rPr>
          <w:rFonts w:ascii="Times New Roman" w:hAnsi="Times New Roman" w:cs="Times New Roman"/>
        </w:rPr>
        <w:t xml:space="preserve"> was to address the review</w:t>
      </w:r>
      <w:r w:rsidR="007025A9" w:rsidRPr="00E136EE">
        <w:rPr>
          <w:rFonts w:ascii="Times New Roman" w:hAnsi="Times New Roman" w:cs="Times New Roman"/>
        </w:rPr>
        <w:t>er’s</w:t>
      </w:r>
      <w:r w:rsidRPr="00E136EE">
        <w:rPr>
          <w:rFonts w:ascii="Times New Roman" w:hAnsi="Times New Roman" w:cs="Times New Roman"/>
        </w:rPr>
        <w:t xml:space="preserve"> comments from the papers submitted to Environmental Research Letters (ERL) in October 2017. All regional groups had received reviews back and had begun to work on the corrections before the </w:t>
      </w:r>
      <w:proofErr w:type="spellStart"/>
      <w:r w:rsidRPr="00E136EE">
        <w:rPr>
          <w:rFonts w:ascii="Times New Roman" w:hAnsi="Times New Roman" w:cs="Times New Roman"/>
        </w:rPr>
        <w:t>writeshop</w:t>
      </w:r>
      <w:proofErr w:type="spellEnd"/>
      <w:r w:rsidRPr="00E136EE">
        <w:rPr>
          <w:rFonts w:ascii="Times New Roman" w:hAnsi="Times New Roman" w:cs="Times New Roman"/>
        </w:rPr>
        <w:t xml:space="preserve">. The workshop served as an opportunity for all regional team members to be in one place together, complete the corrections and resubmit the revised paper to ERL. </w:t>
      </w:r>
    </w:p>
    <w:p w14:paraId="04EE683B" w14:textId="77777777" w:rsidR="00535727" w:rsidRPr="00E136EE" w:rsidRDefault="00535727" w:rsidP="001826C7">
      <w:pPr>
        <w:spacing w:line="276" w:lineRule="auto"/>
        <w:rPr>
          <w:rFonts w:ascii="Times New Roman" w:hAnsi="Times New Roman" w:cs="Times New Roman"/>
        </w:rPr>
      </w:pPr>
    </w:p>
    <w:p w14:paraId="4486ECE6" w14:textId="22C87766" w:rsidR="00C6562A" w:rsidRPr="00E136EE" w:rsidRDefault="00C6562A" w:rsidP="001826C7">
      <w:pPr>
        <w:spacing w:line="276" w:lineRule="auto"/>
        <w:rPr>
          <w:rFonts w:ascii="Times New Roman" w:hAnsi="Times New Roman" w:cs="Times New Roman"/>
        </w:rPr>
      </w:pPr>
      <w:r w:rsidRPr="00E136EE">
        <w:rPr>
          <w:rFonts w:ascii="Times New Roman" w:hAnsi="Times New Roman" w:cs="Times New Roman"/>
        </w:rPr>
        <w:t>All four revised regional papers, the revised Pan African paper and the paper introducing the Focus collec</w:t>
      </w:r>
      <w:r w:rsidR="00BC34C1" w:rsidRPr="00E136EE">
        <w:rPr>
          <w:rFonts w:ascii="Times New Roman" w:hAnsi="Times New Roman" w:cs="Times New Roman"/>
        </w:rPr>
        <w:t xml:space="preserve">tion were submitted by the end of the week. </w:t>
      </w:r>
      <w:r w:rsidR="00E136EE" w:rsidRPr="00E136EE">
        <w:rPr>
          <w:rFonts w:ascii="Times New Roman" w:hAnsi="Times New Roman" w:cs="Times New Roman"/>
        </w:rPr>
        <w:t>The titles of the papers are as follows:</w:t>
      </w:r>
    </w:p>
    <w:p w14:paraId="3D218285" w14:textId="4998EB9A" w:rsidR="00E136EE" w:rsidRPr="00E136EE" w:rsidRDefault="00E136EE" w:rsidP="001826C7">
      <w:pPr>
        <w:pStyle w:val="ListParagraph"/>
        <w:numPr>
          <w:ilvl w:val="0"/>
          <w:numId w:val="2"/>
        </w:numPr>
        <w:spacing w:line="276" w:lineRule="auto"/>
        <w:rPr>
          <w:rFonts w:ascii="Times New Roman" w:eastAsia="Times New Roman" w:hAnsi="Times New Roman" w:cs="Times New Roman"/>
          <w:lang w:val="en-ZA"/>
        </w:rPr>
      </w:pPr>
      <w:r w:rsidRPr="00E136EE">
        <w:rPr>
          <w:rFonts w:ascii="Times New Roman" w:eastAsia="Times New Roman" w:hAnsi="Times New Roman" w:cs="Times New Roman"/>
          <w:color w:val="000000"/>
          <w:lang w:val="en-ZA"/>
        </w:rPr>
        <w:t>On the need for regional climate information over Africa under varying levels of global warming</w:t>
      </w:r>
    </w:p>
    <w:p w14:paraId="506DB23F" w14:textId="55B960D5" w:rsidR="00E136EE" w:rsidRPr="00E136EE" w:rsidRDefault="00E136EE" w:rsidP="001826C7">
      <w:pPr>
        <w:pStyle w:val="ListParagraph"/>
        <w:numPr>
          <w:ilvl w:val="0"/>
          <w:numId w:val="2"/>
        </w:numPr>
        <w:spacing w:line="276" w:lineRule="auto"/>
        <w:rPr>
          <w:rFonts w:ascii="Times New Roman" w:eastAsia="Times New Roman" w:hAnsi="Times New Roman" w:cs="Times New Roman"/>
          <w:color w:val="000000"/>
          <w:lang w:val="en-ZA"/>
        </w:rPr>
      </w:pPr>
      <w:r w:rsidRPr="00E136EE">
        <w:rPr>
          <w:rFonts w:ascii="Times New Roman" w:eastAsia="Times New Roman" w:hAnsi="Times New Roman" w:cs="Times New Roman"/>
          <w:color w:val="000000"/>
          <w:lang w:val="en-ZA"/>
        </w:rPr>
        <w:t>The effects of 1.5 and 2 degrees of global warming on Africa in the CORDEX ensemble</w:t>
      </w:r>
    </w:p>
    <w:p w14:paraId="29C13689" w14:textId="685A363B" w:rsidR="00E136EE" w:rsidRPr="00E136EE" w:rsidRDefault="00E136EE" w:rsidP="001826C7">
      <w:pPr>
        <w:pStyle w:val="ListParagraph"/>
        <w:numPr>
          <w:ilvl w:val="0"/>
          <w:numId w:val="2"/>
        </w:numPr>
        <w:spacing w:line="276" w:lineRule="auto"/>
        <w:rPr>
          <w:rFonts w:ascii="Times New Roman" w:eastAsia="Times New Roman" w:hAnsi="Times New Roman" w:cs="Times New Roman"/>
          <w:lang w:val="en-ZA"/>
        </w:rPr>
      </w:pPr>
      <w:r w:rsidRPr="00E136EE">
        <w:rPr>
          <w:rFonts w:ascii="Times New Roman" w:eastAsia="Times New Roman" w:hAnsi="Times New Roman" w:cs="Times New Roman"/>
          <w:color w:val="000000"/>
          <w:lang w:val="en-ZA"/>
        </w:rPr>
        <w:t>Consequences of 1.5°C and 2°C global warming levels for temperature and precipitation changes over Central Africa</w:t>
      </w:r>
    </w:p>
    <w:p w14:paraId="0ABB59B9" w14:textId="77777777" w:rsidR="00E136EE" w:rsidRPr="00E136EE" w:rsidRDefault="00E136EE" w:rsidP="001826C7">
      <w:pPr>
        <w:pStyle w:val="ListParagraph"/>
        <w:numPr>
          <w:ilvl w:val="0"/>
          <w:numId w:val="2"/>
        </w:numPr>
        <w:spacing w:line="276" w:lineRule="auto"/>
        <w:rPr>
          <w:rFonts w:ascii="Times New Roman" w:eastAsia="Times New Roman" w:hAnsi="Times New Roman" w:cs="Times New Roman"/>
          <w:lang w:val="en-ZA"/>
        </w:rPr>
      </w:pPr>
      <w:r w:rsidRPr="00E136EE">
        <w:rPr>
          <w:rFonts w:ascii="Times New Roman" w:eastAsia="Times New Roman" w:hAnsi="Times New Roman" w:cs="Times New Roman"/>
          <w:color w:val="000000"/>
          <w:lang w:val="en-ZA"/>
        </w:rPr>
        <w:t>Potential Impact of 1.5°C and 2°C Global Warming on Consecutive Dry and Wet Days over West Africa</w:t>
      </w:r>
    </w:p>
    <w:p w14:paraId="079CE9C7" w14:textId="77777777" w:rsidR="00E136EE" w:rsidRPr="00E136EE" w:rsidRDefault="00E136EE" w:rsidP="001826C7">
      <w:pPr>
        <w:pStyle w:val="ListParagraph"/>
        <w:numPr>
          <w:ilvl w:val="0"/>
          <w:numId w:val="2"/>
        </w:numPr>
        <w:spacing w:line="276" w:lineRule="auto"/>
        <w:rPr>
          <w:rFonts w:ascii="Times New Roman" w:eastAsia="Times New Roman" w:hAnsi="Times New Roman" w:cs="Times New Roman"/>
          <w:lang w:val="en-ZA"/>
        </w:rPr>
      </w:pPr>
      <w:r w:rsidRPr="00E136EE">
        <w:rPr>
          <w:rFonts w:ascii="Times New Roman" w:eastAsia="Times New Roman" w:hAnsi="Times New Roman" w:cs="Times New Roman"/>
          <w:color w:val="000000"/>
          <w:lang w:val="en-ZA"/>
        </w:rPr>
        <w:t>The southern African climate under 1.5° and 2°C of global warming as simulated by CORDEX models</w:t>
      </w:r>
    </w:p>
    <w:p w14:paraId="0AD694ED" w14:textId="77777777" w:rsidR="00E136EE" w:rsidRPr="00E136EE" w:rsidRDefault="00E136EE" w:rsidP="001826C7">
      <w:pPr>
        <w:pStyle w:val="ListParagraph"/>
        <w:numPr>
          <w:ilvl w:val="0"/>
          <w:numId w:val="2"/>
        </w:numPr>
        <w:spacing w:line="276" w:lineRule="auto"/>
        <w:rPr>
          <w:rFonts w:ascii="Times New Roman" w:eastAsia="Times New Roman" w:hAnsi="Times New Roman" w:cs="Times New Roman"/>
          <w:lang w:val="en-ZA"/>
        </w:rPr>
      </w:pPr>
      <w:r w:rsidRPr="00E136EE">
        <w:rPr>
          <w:rFonts w:ascii="Times New Roman" w:eastAsia="Times New Roman" w:hAnsi="Times New Roman" w:cs="Times New Roman"/>
          <w:color w:val="000000"/>
          <w:lang w:val="en-ZA"/>
        </w:rPr>
        <w:t>Projected Climate over the Greater Horn of Africa under 1.5 °С and 2°С global warming</w:t>
      </w:r>
    </w:p>
    <w:p w14:paraId="01472E51" w14:textId="77777777" w:rsidR="00E136EE" w:rsidRDefault="00E136EE" w:rsidP="001826C7">
      <w:pPr>
        <w:spacing w:line="276" w:lineRule="auto"/>
        <w:rPr>
          <w:rFonts w:ascii="Times New Roman" w:hAnsi="Times New Roman" w:cs="Times New Roman"/>
        </w:rPr>
      </w:pPr>
    </w:p>
    <w:p w14:paraId="6612469B" w14:textId="4534EF21" w:rsidR="0060294B" w:rsidRPr="00E136EE" w:rsidRDefault="001826C7" w:rsidP="001826C7">
      <w:pPr>
        <w:spacing w:line="276" w:lineRule="auto"/>
        <w:rPr>
          <w:rFonts w:ascii="Times New Roman" w:hAnsi="Times New Roman" w:cs="Times New Roman"/>
        </w:rPr>
      </w:pPr>
      <w:r>
        <w:rPr>
          <w:rFonts w:ascii="Times New Roman" w:hAnsi="Times New Roman" w:cs="Times New Roman"/>
        </w:rPr>
        <w:t>All</w:t>
      </w:r>
      <w:r w:rsidR="00A75825">
        <w:rPr>
          <w:rFonts w:ascii="Times New Roman" w:hAnsi="Times New Roman" w:cs="Times New Roman"/>
        </w:rPr>
        <w:t xml:space="preserve"> papers have consequently been</w:t>
      </w:r>
      <w:r w:rsidR="0060294B">
        <w:rPr>
          <w:rFonts w:ascii="Times New Roman" w:hAnsi="Times New Roman" w:cs="Times New Roman"/>
        </w:rPr>
        <w:t xml:space="preserve"> accepted </w:t>
      </w:r>
      <w:r w:rsidR="00A75825">
        <w:rPr>
          <w:rFonts w:ascii="Times New Roman" w:hAnsi="Times New Roman" w:cs="Times New Roman"/>
        </w:rPr>
        <w:t>and these</w:t>
      </w:r>
      <w:r w:rsidR="0060294B">
        <w:rPr>
          <w:rFonts w:ascii="Times New Roman" w:hAnsi="Times New Roman" w:cs="Times New Roman"/>
        </w:rPr>
        <w:t xml:space="preserve"> have been placed on the Publications page.</w:t>
      </w:r>
    </w:p>
    <w:p w14:paraId="073AFB7D" w14:textId="77777777" w:rsidR="00C6562A" w:rsidRPr="00E136EE" w:rsidRDefault="00C6562A" w:rsidP="001826C7">
      <w:pPr>
        <w:spacing w:line="276" w:lineRule="auto"/>
        <w:rPr>
          <w:rFonts w:ascii="Times New Roman" w:hAnsi="Times New Roman" w:cs="Times New Roman"/>
        </w:rPr>
      </w:pPr>
    </w:p>
    <w:p w14:paraId="49215EAC" w14:textId="0E97BFF7" w:rsidR="008C64CD" w:rsidRPr="00E136EE" w:rsidRDefault="00E9380A" w:rsidP="001826C7">
      <w:pPr>
        <w:spacing w:line="276" w:lineRule="auto"/>
        <w:rPr>
          <w:rFonts w:ascii="Times New Roman" w:hAnsi="Times New Roman" w:cs="Times New Roman"/>
        </w:rPr>
      </w:pPr>
      <w:r w:rsidRPr="00E136EE">
        <w:rPr>
          <w:rFonts w:ascii="Times New Roman" w:hAnsi="Times New Roman" w:cs="Times New Roman"/>
        </w:rPr>
        <w:t>In addition to the</w:t>
      </w:r>
      <w:r w:rsidR="007025A9" w:rsidRPr="00E136EE">
        <w:rPr>
          <w:rFonts w:ascii="Times New Roman" w:hAnsi="Times New Roman" w:cs="Times New Roman"/>
        </w:rPr>
        <w:t xml:space="preserve"> </w:t>
      </w:r>
      <w:r w:rsidR="00936525" w:rsidRPr="00E136EE">
        <w:rPr>
          <w:rFonts w:ascii="Times New Roman" w:hAnsi="Times New Roman" w:cs="Times New Roman"/>
        </w:rPr>
        <w:t xml:space="preserve">successful </w:t>
      </w:r>
      <w:r w:rsidRPr="00E136EE">
        <w:rPr>
          <w:rFonts w:ascii="Times New Roman" w:hAnsi="Times New Roman" w:cs="Times New Roman"/>
        </w:rPr>
        <w:t>paper submissions</w:t>
      </w:r>
      <w:r w:rsidR="00936525" w:rsidRPr="00E136EE">
        <w:rPr>
          <w:rFonts w:ascii="Times New Roman" w:hAnsi="Times New Roman" w:cs="Times New Roman"/>
        </w:rPr>
        <w:t>,</w:t>
      </w:r>
      <w:r w:rsidR="007025A9" w:rsidRPr="00E136EE">
        <w:rPr>
          <w:rFonts w:ascii="Times New Roman" w:hAnsi="Times New Roman" w:cs="Times New Roman"/>
        </w:rPr>
        <w:t xml:space="preserve"> keynote talks were delivered by a number of senior</w:t>
      </w:r>
      <w:r w:rsidR="00FF5861">
        <w:rPr>
          <w:rFonts w:ascii="Times New Roman" w:hAnsi="Times New Roman" w:cs="Times New Roman"/>
        </w:rPr>
        <w:t xml:space="preserve"> scientists to the participants. These are listed </w:t>
      </w:r>
      <w:proofErr w:type="gramStart"/>
      <w:r w:rsidR="00FF5861">
        <w:rPr>
          <w:rFonts w:ascii="Times New Roman" w:hAnsi="Times New Roman" w:cs="Times New Roman"/>
        </w:rPr>
        <w:t>below</w:t>
      </w:r>
      <w:proofErr w:type="gramEnd"/>
      <w:r w:rsidR="00FF5861">
        <w:rPr>
          <w:rFonts w:ascii="Times New Roman" w:hAnsi="Times New Roman" w:cs="Times New Roman"/>
        </w:rPr>
        <w:t xml:space="preserve"> and all presentations are available on the CORDEX-Africa website here. </w:t>
      </w:r>
    </w:p>
    <w:p w14:paraId="2039D204" w14:textId="65A662E1" w:rsidR="008C64CD" w:rsidRPr="008D5A50" w:rsidRDefault="007025A9" w:rsidP="001826C7">
      <w:pPr>
        <w:pStyle w:val="ListParagraph"/>
        <w:numPr>
          <w:ilvl w:val="0"/>
          <w:numId w:val="3"/>
        </w:numPr>
        <w:spacing w:line="276" w:lineRule="auto"/>
        <w:rPr>
          <w:rFonts w:ascii="Times New Roman" w:hAnsi="Times New Roman" w:cs="Times New Roman"/>
        </w:rPr>
      </w:pPr>
      <w:r w:rsidRPr="008D5A50">
        <w:rPr>
          <w:rFonts w:ascii="Times New Roman" w:hAnsi="Times New Roman" w:cs="Times New Roman"/>
        </w:rPr>
        <w:t>Dr Colin Jones of the UK Met Office made a presentation titled “Global Climate and Earth system models, Feedbacks, timescales and Climate Se</w:t>
      </w:r>
      <w:r w:rsidR="008C64CD" w:rsidRPr="008D5A50">
        <w:rPr>
          <w:rFonts w:ascii="Times New Roman" w:hAnsi="Times New Roman" w:cs="Times New Roman"/>
        </w:rPr>
        <w:t>nsitivity”</w:t>
      </w:r>
    </w:p>
    <w:p w14:paraId="653A9BA6" w14:textId="77777777" w:rsidR="008C64CD" w:rsidRPr="008D5A50" w:rsidRDefault="007025A9" w:rsidP="001826C7">
      <w:pPr>
        <w:pStyle w:val="ListParagraph"/>
        <w:numPr>
          <w:ilvl w:val="0"/>
          <w:numId w:val="3"/>
        </w:numPr>
        <w:spacing w:line="276" w:lineRule="auto"/>
        <w:rPr>
          <w:rFonts w:ascii="Times New Roman" w:hAnsi="Times New Roman" w:cs="Times New Roman"/>
        </w:rPr>
      </w:pPr>
      <w:r w:rsidRPr="008D5A50">
        <w:rPr>
          <w:rFonts w:ascii="Times New Roman" w:hAnsi="Times New Roman" w:cs="Times New Roman"/>
        </w:rPr>
        <w:t xml:space="preserve">Dr Phil Graham </w:t>
      </w:r>
      <w:r w:rsidR="008C64CD" w:rsidRPr="008D5A50">
        <w:rPr>
          <w:rFonts w:ascii="Times New Roman" w:hAnsi="Times New Roman" w:cs="Times New Roman"/>
        </w:rPr>
        <w:t>shared his thoughts based on his work on climate and water in Vietnam</w:t>
      </w:r>
    </w:p>
    <w:p w14:paraId="7728D2DA" w14:textId="77777777" w:rsidR="008C64CD" w:rsidRPr="008D5A50" w:rsidRDefault="008C64CD" w:rsidP="001826C7">
      <w:pPr>
        <w:pStyle w:val="ListParagraph"/>
        <w:numPr>
          <w:ilvl w:val="0"/>
          <w:numId w:val="3"/>
        </w:numPr>
        <w:spacing w:line="276" w:lineRule="auto"/>
        <w:rPr>
          <w:rFonts w:ascii="Times New Roman" w:hAnsi="Times New Roman" w:cs="Times New Roman"/>
          <w:bCs/>
          <w:lang w:val="en-US"/>
        </w:rPr>
      </w:pPr>
      <w:proofErr w:type="spellStart"/>
      <w:r w:rsidRPr="008D5A50">
        <w:rPr>
          <w:rFonts w:ascii="Times New Roman" w:hAnsi="Times New Roman" w:cs="Times New Roman"/>
          <w:bCs/>
          <w:lang w:val="en-US"/>
        </w:rPr>
        <w:t>Dr</w:t>
      </w:r>
      <w:proofErr w:type="spellEnd"/>
      <w:r w:rsidRPr="008D5A50">
        <w:rPr>
          <w:rFonts w:ascii="Times New Roman" w:hAnsi="Times New Roman" w:cs="Times New Roman"/>
          <w:bCs/>
          <w:lang w:val="en-US"/>
        </w:rPr>
        <w:t xml:space="preserve"> </w:t>
      </w:r>
      <w:proofErr w:type="spellStart"/>
      <w:r w:rsidRPr="008D5A50">
        <w:rPr>
          <w:rFonts w:ascii="Times New Roman" w:hAnsi="Times New Roman" w:cs="Times New Roman"/>
          <w:bCs/>
          <w:lang w:val="en-US"/>
        </w:rPr>
        <w:t>Wilfran</w:t>
      </w:r>
      <w:proofErr w:type="spellEnd"/>
      <w:r w:rsidRPr="008D5A50">
        <w:rPr>
          <w:rFonts w:ascii="Times New Roman" w:hAnsi="Times New Roman" w:cs="Times New Roman"/>
          <w:bCs/>
          <w:lang w:val="en-US"/>
        </w:rPr>
        <w:t xml:space="preserve"> </w:t>
      </w:r>
      <w:proofErr w:type="spellStart"/>
      <w:r w:rsidRPr="008D5A50">
        <w:rPr>
          <w:rFonts w:ascii="Times New Roman" w:hAnsi="Times New Roman" w:cs="Times New Roman"/>
          <w:bCs/>
          <w:lang w:val="en-US"/>
        </w:rPr>
        <w:t>Okia-Moufouma</w:t>
      </w:r>
      <w:proofErr w:type="spellEnd"/>
      <w:r w:rsidRPr="008D5A50">
        <w:rPr>
          <w:rFonts w:ascii="Times New Roman" w:hAnsi="Times New Roman" w:cs="Times New Roman"/>
          <w:bCs/>
          <w:lang w:val="en-US"/>
        </w:rPr>
        <w:t xml:space="preserve"> gave an overview of the AR6 process and encouraged the group to continue writing papers about Africa that could be considered in AR6</w:t>
      </w:r>
    </w:p>
    <w:p w14:paraId="3E94FB1D" w14:textId="77777777" w:rsidR="00E9380A" w:rsidRPr="008D5A50" w:rsidRDefault="00E9380A" w:rsidP="001826C7">
      <w:pPr>
        <w:pStyle w:val="ListParagraph"/>
        <w:numPr>
          <w:ilvl w:val="0"/>
          <w:numId w:val="3"/>
        </w:numPr>
        <w:spacing w:line="276" w:lineRule="auto"/>
        <w:rPr>
          <w:rFonts w:ascii="Times New Roman" w:hAnsi="Times New Roman" w:cs="Times New Roman"/>
          <w:bCs/>
          <w:lang w:val="en-US"/>
        </w:rPr>
      </w:pPr>
      <w:r w:rsidRPr="008D5A50">
        <w:rPr>
          <w:rFonts w:ascii="Times New Roman" w:hAnsi="Times New Roman" w:cs="Times New Roman"/>
        </w:rPr>
        <w:t>Dr Alessandro presented a talk that analysed</w:t>
      </w:r>
      <w:r w:rsidRPr="008D5A50">
        <w:rPr>
          <w:rFonts w:ascii="Times New Roman" w:hAnsi="Times New Roman" w:cs="Times New Roman"/>
          <w:bCs/>
          <w:lang w:val="en-US"/>
        </w:rPr>
        <w:t xml:space="preserve"> the robustness and added value of the precipitation signal from the CORDEX-Africa RCMs</w:t>
      </w:r>
    </w:p>
    <w:p w14:paraId="742DDB05" w14:textId="77777777" w:rsidR="007025A9" w:rsidRPr="008D5A50" w:rsidRDefault="008C64CD" w:rsidP="001826C7">
      <w:pPr>
        <w:pStyle w:val="ListParagraph"/>
        <w:numPr>
          <w:ilvl w:val="0"/>
          <w:numId w:val="3"/>
        </w:numPr>
        <w:spacing w:line="276" w:lineRule="auto"/>
        <w:rPr>
          <w:rFonts w:ascii="Times New Roman" w:hAnsi="Times New Roman" w:cs="Times New Roman"/>
        </w:rPr>
      </w:pPr>
      <w:r w:rsidRPr="008D5A50">
        <w:rPr>
          <w:rFonts w:ascii="Times New Roman" w:hAnsi="Times New Roman" w:cs="Times New Roman"/>
        </w:rPr>
        <w:lastRenderedPageBreak/>
        <w:t>Dr Irene Lake, the International Project coordinator of CORDEX gave an overview of CORDEX activities planned for 2018/2019 and some suggestions on how CORDEX-Africa could contribute.</w:t>
      </w:r>
    </w:p>
    <w:p w14:paraId="1E384954" w14:textId="77777777" w:rsidR="007025A9" w:rsidRDefault="007025A9" w:rsidP="001826C7">
      <w:pPr>
        <w:spacing w:line="276" w:lineRule="auto"/>
        <w:rPr>
          <w:rFonts w:ascii="Times New Roman" w:hAnsi="Times New Roman" w:cs="Times New Roman"/>
        </w:rPr>
      </w:pPr>
    </w:p>
    <w:p w14:paraId="6F819679" w14:textId="523BF141" w:rsidR="001B2F30" w:rsidRDefault="001B2F30" w:rsidP="001826C7">
      <w:pPr>
        <w:spacing w:line="276" w:lineRule="auto"/>
        <w:rPr>
          <w:rFonts w:ascii="Times New Roman" w:hAnsi="Times New Roman" w:cs="Times New Roman"/>
        </w:rPr>
      </w:pPr>
      <w:r>
        <w:rPr>
          <w:rFonts w:ascii="Times New Roman" w:hAnsi="Times New Roman" w:cs="Times New Roman"/>
        </w:rPr>
        <w:t>It is also worth noting that 5 CORDEX-Africa colleagues have been selected to be lead authors on various AR6 WGI chapters and 1 CORDEX-Africa colleague to be a lead author in the WGII Africa chapter.</w:t>
      </w:r>
      <w:r w:rsidR="008722D7">
        <w:rPr>
          <w:rFonts w:ascii="Times New Roman" w:hAnsi="Times New Roman" w:cs="Times New Roman"/>
        </w:rPr>
        <w:t xml:space="preserve"> </w:t>
      </w:r>
    </w:p>
    <w:p w14:paraId="5976A481" w14:textId="77777777" w:rsidR="001B2F30" w:rsidRPr="00E136EE" w:rsidRDefault="001B2F30" w:rsidP="001826C7">
      <w:pPr>
        <w:spacing w:line="276" w:lineRule="auto"/>
        <w:rPr>
          <w:rFonts w:ascii="Times New Roman" w:hAnsi="Times New Roman" w:cs="Times New Roman"/>
        </w:rPr>
      </w:pPr>
    </w:p>
    <w:p w14:paraId="7061CE64" w14:textId="194495EF" w:rsidR="007025A9" w:rsidRPr="00E136EE" w:rsidRDefault="00F03FBD" w:rsidP="001826C7">
      <w:pPr>
        <w:spacing w:line="276" w:lineRule="auto"/>
        <w:rPr>
          <w:rFonts w:ascii="Times New Roman" w:hAnsi="Times New Roman" w:cs="Times New Roman"/>
        </w:rPr>
      </w:pPr>
      <w:r>
        <w:rPr>
          <w:rFonts w:ascii="Times New Roman" w:hAnsi="Times New Roman" w:cs="Times New Roman"/>
        </w:rPr>
        <w:t xml:space="preserve">Running parallel with the </w:t>
      </w:r>
      <w:proofErr w:type="spellStart"/>
      <w:r>
        <w:rPr>
          <w:rFonts w:ascii="Times New Roman" w:hAnsi="Times New Roman" w:cs="Times New Roman"/>
        </w:rPr>
        <w:t>writeshop</w:t>
      </w:r>
      <w:proofErr w:type="spellEnd"/>
      <w:r>
        <w:rPr>
          <w:rFonts w:ascii="Times New Roman" w:hAnsi="Times New Roman" w:cs="Times New Roman"/>
        </w:rPr>
        <w:t xml:space="preserve"> was the second CORDEX-Africa VIA workshop. The parallel running of these two events facilitated an engagement between climate and VIA scientists </w:t>
      </w:r>
      <w:r w:rsidR="00EE7732">
        <w:rPr>
          <w:rFonts w:ascii="Times New Roman" w:hAnsi="Times New Roman" w:cs="Times New Roman"/>
        </w:rPr>
        <w:t xml:space="preserve">and the collaborative development of </w:t>
      </w:r>
      <w:r w:rsidR="005A3612">
        <w:rPr>
          <w:rFonts w:ascii="Times New Roman" w:hAnsi="Times New Roman" w:cs="Times New Roman"/>
        </w:rPr>
        <w:t xml:space="preserve">three </w:t>
      </w:r>
      <w:r w:rsidR="00EE7732">
        <w:rPr>
          <w:rFonts w:ascii="Times New Roman" w:hAnsi="Times New Roman" w:cs="Times New Roman"/>
        </w:rPr>
        <w:t xml:space="preserve">VIA </w:t>
      </w:r>
      <w:r w:rsidR="005A3612">
        <w:rPr>
          <w:rFonts w:ascii="Times New Roman" w:hAnsi="Times New Roman" w:cs="Times New Roman"/>
        </w:rPr>
        <w:t xml:space="preserve">papers </w:t>
      </w:r>
      <w:r w:rsidR="00EE7732">
        <w:rPr>
          <w:rFonts w:ascii="Times New Roman" w:hAnsi="Times New Roman" w:cs="Times New Roman"/>
        </w:rPr>
        <w:t xml:space="preserve">focused </w:t>
      </w:r>
      <w:r w:rsidR="005A3612">
        <w:rPr>
          <w:rFonts w:ascii="Times New Roman" w:hAnsi="Times New Roman" w:cs="Times New Roman"/>
        </w:rPr>
        <w:t xml:space="preserve">on health, hydrology and agriculture. </w:t>
      </w:r>
      <w:r w:rsidR="006A0624">
        <w:rPr>
          <w:rFonts w:ascii="Times New Roman" w:hAnsi="Times New Roman" w:cs="Times New Roman"/>
        </w:rPr>
        <w:t>This is a very exciting development and p</w:t>
      </w:r>
      <w:r w:rsidR="00EE7732">
        <w:rPr>
          <w:rFonts w:ascii="Times New Roman" w:hAnsi="Times New Roman" w:cs="Times New Roman"/>
        </w:rPr>
        <w:t>apers have authorship teams from both clusters</w:t>
      </w:r>
      <w:r w:rsidR="005A3612">
        <w:rPr>
          <w:rFonts w:ascii="Times New Roman" w:hAnsi="Times New Roman" w:cs="Times New Roman"/>
        </w:rPr>
        <w:t xml:space="preserve"> </w:t>
      </w:r>
      <w:r w:rsidR="006A0624">
        <w:rPr>
          <w:rFonts w:ascii="Times New Roman" w:hAnsi="Times New Roman" w:cs="Times New Roman"/>
        </w:rPr>
        <w:t>-</w:t>
      </w:r>
      <w:r w:rsidR="005A3612">
        <w:rPr>
          <w:rFonts w:ascii="Times New Roman" w:hAnsi="Times New Roman" w:cs="Times New Roman"/>
        </w:rPr>
        <w:t xml:space="preserve"> th</w:t>
      </w:r>
      <w:r w:rsidR="008E7127">
        <w:rPr>
          <w:rFonts w:ascii="Times New Roman" w:hAnsi="Times New Roman" w:cs="Times New Roman"/>
        </w:rPr>
        <w:t>e report of the VIA workshop can be downloaded here.</w:t>
      </w:r>
      <w:r w:rsidR="008307A4">
        <w:rPr>
          <w:rFonts w:ascii="Times New Roman" w:hAnsi="Times New Roman" w:cs="Times New Roman"/>
        </w:rPr>
        <w:t xml:space="preserve"> </w:t>
      </w:r>
    </w:p>
    <w:p w14:paraId="7337B8FA" w14:textId="77777777" w:rsidR="008C64CD" w:rsidRPr="00BF6D70" w:rsidRDefault="008C64CD" w:rsidP="001826C7">
      <w:pPr>
        <w:spacing w:line="276" w:lineRule="auto"/>
        <w:rPr>
          <w:rFonts w:ascii="Times New Roman" w:hAnsi="Times New Roman" w:cs="Times New Roman"/>
        </w:rPr>
      </w:pPr>
    </w:p>
    <w:p w14:paraId="460BB27F" w14:textId="4E81D628" w:rsidR="00BF6D70" w:rsidRPr="00BF6D70" w:rsidRDefault="00BF6D70" w:rsidP="001826C7">
      <w:pPr>
        <w:spacing w:line="276" w:lineRule="auto"/>
        <w:rPr>
          <w:rFonts w:ascii="Times New Roman" w:hAnsi="Times New Roman" w:cs="Times New Roman"/>
          <w:lang w:val="en-ZA"/>
        </w:rPr>
      </w:pPr>
      <w:r w:rsidRPr="00BF6D70">
        <w:rPr>
          <w:rFonts w:ascii="Times New Roman" w:hAnsi="Times New Roman" w:cs="Times New Roman"/>
          <w:lang w:val="en-ZA"/>
        </w:rPr>
        <w:t>Finally, these papers would not have been written without the financial support from the Swedish Government through the Swedish International Deve</w:t>
      </w:r>
      <w:r w:rsidR="001826C7">
        <w:rPr>
          <w:rFonts w:ascii="Times New Roman" w:hAnsi="Times New Roman" w:cs="Times New Roman"/>
          <w:lang w:val="en-ZA"/>
        </w:rPr>
        <w:t>lopment Cooperation Agency (</w:t>
      </w:r>
      <w:proofErr w:type="spellStart"/>
      <w:r w:rsidR="001826C7" w:rsidRPr="00F450D6">
        <w:rPr>
          <w:rFonts w:ascii="Times New Roman" w:hAnsi="Times New Roman" w:cs="Times New Roman"/>
          <w:b/>
          <w:lang w:val="en-ZA"/>
        </w:rPr>
        <w:t>Sida</w:t>
      </w:r>
      <w:proofErr w:type="spellEnd"/>
      <w:r w:rsidRPr="00BF6D70">
        <w:rPr>
          <w:rFonts w:ascii="Times New Roman" w:hAnsi="Times New Roman" w:cs="Times New Roman"/>
          <w:lang w:val="en-ZA"/>
        </w:rPr>
        <w:t>) whose funding facilitated the bringing together of the regional scientific teams to do this research and publish the results. We are</w:t>
      </w:r>
      <w:r w:rsidR="001826C7">
        <w:rPr>
          <w:rFonts w:ascii="Times New Roman" w:hAnsi="Times New Roman" w:cs="Times New Roman"/>
          <w:lang w:val="en-ZA"/>
        </w:rPr>
        <w:t xml:space="preserve"> therefore very grateful to </w:t>
      </w:r>
      <w:bookmarkStart w:id="0" w:name="_GoBack"/>
      <w:proofErr w:type="spellStart"/>
      <w:r w:rsidR="001826C7" w:rsidRPr="00F450D6">
        <w:rPr>
          <w:rFonts w:ascii="Times New Roman" w:hAnsi="Times New Roman" w:cs="Times New Roman"/>
          <w:b/>
          <w:lang w:val="en-ZA"/>
        </w:rPr>
        <w:t>Sida</w:t>
      </w:r>
      <w:proofErr w:type="spellEnd"/>
      <w:r w:rsidRPr="00BF6D70">
        <w:rPr>
          <w:rFonts w:ascii="Times New Roman" w:hAnsi="Times New Roman" w:cs="Times New Roman"/>
          <w:lang w:val="en-ZA"/>
        </w:rPr>
        <w:t xml:space="preserve"> </w:t>
      </w:r>
      <w:bookmarkEnd w:id="0"/>
      <w:r w:rsidRPr="00BF6D70">
        <w:rPr>
          <w:rFonts w:ascii="Times New Roman" w:hAnsi="Times New Roman" w:cs="Times New Roman"/>
          <w:lang w:val="en-ZA"/>
        </w:rPr>
        <w:t xml:space="preserve">for their support and commend the Agency for their contribution to the generation of this knowledge and the development of capacity within Africa to conduct this type of research. We further acknowledge logistical support from the CORDEX International Project Office, the Swedish Meteorological Institute and the Climate System Analysis Group at the University of Cape Town. Special thanks to all the </w:t>
      </w:r>
      <w:proofErr w:type="spellStart"/>
      <w:r w:rsidRPr="00BF6D70">
        <w:rPr>
          <w:rFonts w:ascii="Times New Roman" w:hAnsi="Times New Roman" w:cs="Times New Roman"/>
          <w:lang w:val="en-ZA"/>
        </w:rPr>
        <w:t>modeling</w:t>
      </w:r>
      <w:proofErr w:type="spellEnd"/>
      <w:r w:rsidRPr="00BF6D70">
        <w:rPr>
          <w:rFonts w:ascii="Times New Roman" w:hAnsi="Times New Roman" w:cs="Times New Roman"/>
          <w:lang w:val="en-ZA"/>
        </w:rPr>
        <w:t xml:space="preserve"> groups that performed the simulations and made their data available to the CORDEX-Africa program. </w:t>
      </w:r>
    </w:p>
    <w:p w14:paraId="104405AB" w14:textId="77777777" w:rsidR="007777B3" w:rsidRPr="00E136EE" w:rsidRDefault="007777B3" w:rsidP="001826C7">
      <w:pPr>
        <w:spacing w:line="276" w:lineRule="auto"/>
        <w:rPr>
          <w:rFonts w:ascii="Times New Roman" w:hAnsi="Times New Roman" w:cs="Times New Roman"/>
        </w:rPr>
      </w:pPr>
    </w:p>
    <w:sectPr w:rsidR="007777B3" w:rsidRPr="00E136EE" w:rsidSect="00CF78A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60238"/>
    <w:multiLevelType w:val="hybridMultilevel"/>
    <w:tmpl w:val="B230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702155"/>
    <w:multiLevelType w:val="hybridMultilevel"/>
    <w:tmpl w:val="EF180B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1B7C88"/>
    <w:multiLevelType w:val="hybridMultilevel"/>
    <w:tmpl w:val="805A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727"/>
    <w:rsid w:val="00103445"/>
    <w:rsid w:val="001826C7"/>
    <w:rsid w:val="001A7B63"/>
    <w:rsid w:val="001B2F30"/>
    <w:rsid w:val="005173D2"/>
    <w:rsid w:val="00535727"/>
    <w:rsid w:val="005A3612"/>
    <w:rsid w:val="0060294B"/>
    <w:rsid w:val="006069BD"/>
    <w:rsid w:val="006A0624"/>
    <w:rsid w:val="007025A9"/>
    <w:rsid w:val="00735533"/>
    <w:rsid w:val="007777B3"/>
    <w:rsid w:val="007B533C"/>
    <w:rsid w:val="008307A4"/>
    <w:rsid w:val="008722D7"/>
    <w:rsid w:val="008C64CD"/>
    <w:rsid w:val="008D5A50"/>
    <w:rsid w:val="008E7127"/>
    <w:rsid w:val="00936525"/>
    <w:rsid w:val="00995CCB"/>
    <w:rsid w:val="009F119F"/>
    <w:rsid w:val="00A657DD"/>
    <w:rsid w:val="00A75825"/>
    <w:rsid w:val="00A83E21"/>
    <w:rsid w:val="00BC34C1"/>
    <w:rsid w:val="00BF6D70"/>
    <w:rsid w:val="00C6562A"/>
    <w:rsid w:val="00CF78A8"/>
    <w:rsid w:val="00D1101E"/>
    <w:rsid w:val="00E136EE"/>
    <w:rsid w:val="00E9380A"/>
    <w:rsid w:val="00EE7732"/>
    <w:rsid w:val="00F03FBD"/>
    <w:rsid w:val="00F450D6"/>
    <w:rsid w:val="00FF586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BF76C5"/>
  <w14:defaultImageDpi w14:val="300"/>
  <w15:docId w15:val="{541CF3BC-A1E0-254D-BAEE-36ED6EA5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5727"/>
    <w:pPr>
      <w:spacing w:before="100" w:beforeAutospacing="1" w:after="100" w:afterAutospacing="1"/>
    </w:pPr>
    <w:rPr>
      <w:rFonts w:ascii="Times" w:hAnsi="Times" w:cs="Times New Roman"/>
      <w:sz w:val="20"/>
      <w:szCs w:val="20"/>
      <w:lang w:val="en-ZA"/>
    </w:rPr>
  </w:style>
  <w:style w:type="character" w:styleId="Strong">
    <w:name w:val="Strong"/>
    <w:basedOn w:val="DefaultParagraphFont"/>
    <w:uiPriority w:val="22"/>
    <w:qFormat/>
    <w:rsid w:val="00535727"/>
    <w:rPr>
      <w:b/>
      <w:bCs/>
    </w:rPr>
  </w:style>
  <w:style w:type="paragraph" w:styleId="ListParagraph">
    <w:name w:val="List Paragraph"/>
    <w:basedOn w:val="Normal"/>
    <w:uiPriority w:val="34"/>
    <w:qFormat/>
    <w:rsid w:val="00E136EE"/>
    <w:pPr>
      <w:ind w:left="720"/>
      <w:contextualSpacing/>
    </w:pPr>
  </w:style>
  <w:style w:type="table" w:styleId="TableGrid">
    <w:name w:val="Table Grid"/>
    <w:basedOn w:val="TableNormal"/>
    <w:uiPriority w:val="59"/>
    <w:rsid w:val="00777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671">
      <w:bodyDiv w:val="1"/>
      <w:marLeft w:val="0"/>
      <w:marRight w:val="0"/>
      <w:marTop w:val="0"/>
      <w:marBottom w:val="0"/>
      <w:divBdr>
        <w:top w:val="none" w:sz="0" w:space="0" w:color="auto"/>
        <w:left w:val="none" w:sz="0" w:space="0" w:color="auto"/>
        <w:bottom w:val="none" w:sz="0" w:space="0" w:color="auto"/>
        <w:right w:val="none" w:sz="0" w:space="0" w:color="auto"/>
      </w:divBdr>
    </w:div>
    <w:div w:id="160852261">
      <w:bodyDiv w:val="1"/>
      <w:marLeft w:val="0"/>
      <w:marRight w:val="0"/>
      <w:marTop w:val="0"/>
      <w:marBottom w:val="0"/>
      <w:divBdr>
        <w:top w:val="none" w:sz="0" w:space="0" w:color="auto"/>
        <w:left w:val="none" w:sz="0" w:space="0" w:color="auto"/>
        <w:bottom w:val="none" w:sz="0" w:space="0" w:color="auto"/>
        <w:right w:val="none" w:sz="0" w:space="0" w:color="auto"/>
      </w:divBdr>
    </w:div>
    <w:div w:id="310981383">
      <w:bodyDiv w:val="1"/>
      <w:marLeft w:val="0"/>
      <w:marRight w:val="0"/>
      <w:marTop w:val="0"/>
      <w:marBottom w:val="0"/>
      <w:divBdr>
        <w:top w:val="none" w:sz="0" w:space="0" w:color="auto"/>
        <w:left w:val="none" w:sz="0" w:space="0" w:color="auto"/>
        <w:bottom w:val="none" w:sz="0" w:space="0" w:color="auto"/>
        <w:right w:val="none" w:sz="0" w:space="0" w:color="auto"/>
      </w:divBdr>
    </w:div>
    <w:div w:id="370611200">
      <w:bodyDiv w:val="1"/>
      <w:marLeft w:val="0"/>
      <w:marRight w:val="0"/>
      <w:marTop w:val="0"/>
      <w:marBottom w:val="0"/>
      <w:divBdr>
        <w:top w:val="none" w:sz="0" w:space="0" w:color="auto"/>
        <w:left w:val="none" w:sz="0" w:space="0" w:color="auto"/>
        <w:bottom w:val="none" w:sz="0" w:space="0" w:color="auto"/>
        <w:right w:val="none" w:sz="0" w:space="0" w:color="auto"/>
      </w:divBdr>
    </w:div>
    <w:div w:id="418402842">
      <w:bodyDiv w:val="1"/>
      <w:marLeft w:val="0"/>
      <w:marRight w:val="0"/>
      <w:marTop w:val="0"/>
      <w:marBottom w:val="0"/>
      <w:divBdr>
        <w:top w:val="none" w:sz="0" w:space="0" w:color="auto"/>
        <w:left w:val="none" w:sz="0" w:space="0" w:color="auto"/>
        <w:bottom w:val="none" w:sz="0" w:space="0" w:color="auto"/>
        <w:right w:val="none" w:sz="0" w:space="0" w:color="auto"/>
      </w:divBdr>
    </w:div>
    <w:div w:id="530806846">
      <w:bodyDiv w:val="1"/>
      <w:marLeft w:val="0"/>
      <w:marRight w:val="0"/>
      <w:marTop w:val="0"/>
      <w:marBottom w:val="0"/>
      <w:divBdr>
        <w:top w:val="none" w:sz="0" w:space="0" w:color="auto"/>
        <w:left w:val="none" w:sz="0" w:space="0" w:color="auto"/>
        <w:bottom w:val="none" w:sz="0" w:space="0" w:color="auto"/>
        <w:right w:val="none" w:sz="0" w:space="0" w:color="auto"/>
      </w:divBdr>
    </w:div>
    <w:div w:id="822815612">
      <w:bodyDiv w:val="1"/>
      <w:marLeft w:val="0"/>
      <w:marRight w:val="0"/>
      <w:marTop w:val="0"/>
      <w:marBottom w:val="0"/>
      <w:divBdr>
        <w:top w:val="none" w:sz="0" w:space="0" w:color="auto"/>
        <w:left w:val="none" w:sz="0" w:space="0" w:color="auto"/>
        <w:bottom w:val="none" w:sz="0" w:space="0" w:color="auto"/>
        <w:right w:val="none" w:sz="0" w:space="0" w:color="auto"/>
      </w:divBdr>
    </w:div>
    <w:div w:id="1174346427">
      <w:bodyDiv w:val="1"/>
      <w:marLeft w:val="0"/>
      <w:marRight w:val="0"/>
      <w:marTop w:val="0"/>
      <w:marBottom w:val="0"/>
      <w:divBdr>
        <w:top w:val="none" w:sz="0" w:space="0" w:color="auto"/>
        <w:left w:val="none" w:sz="0" w:space="0" w:color="auto"/>
        <w:bottom w:val="none" w:sz="0" w:space="0" w:color="auto"/>
        <w:right w:val="none" w:sz="0" w:space="0" w:color="auto"/>
      </w:divBdr>
    </w:div>
    <w:div w:id="1467355856">
      <w:bodyDiv w:val="1"/>
      <w:marLeft w:val="0"/>
      <w:marRight w:val="0"/>
      <w:marTop w:val="0"/>
      <w:marBottom w:val="0"/>
      <w:divBdr>
        <w:top w:val="none" w:sz="0" w:space="0" w:color="auto"/>
        <w:left w:val="none" w:sz="0" w:space="0" w:color="auto"/>
        <w:bottom w:val="none" w:sz="0" w:space="0" w:color="auto"/>
        <w:right w:val="none" w:sz="0" w:space="0" w:color="auto"/>
      </w:divBdr>
    </w:div>
    <w:div w:id="20087521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8E678-C74D-3542-82C0-C0DF58801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Lennard</dc:creator>
  <cp:keywords/>
  <dc:description/>
  <cp:lastModifiedBy>Christopher Lennard</cp:lastModifiedBy>
  <cp:revision>4</cp:revision>
  <dcterms:created xsi:type="dcterms:W3CDTF">2018-04-10T10:08:00Z</dcterms:created>
  <dcterms:modified xsi:type="dcterms:W3CDTF">2018-04-10T10:08:00Z</dcterms:modified>
</cp:coreProperties>
</file>